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7A" w:rsidRDefault="006D79B5" w:rsidP="004E3D7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</w:pPr>
      <w:r w:rsidRPr="006D79B5">
        <w:rPr>
          <w:rFonts w:ascii="Calibri" w:eastAsia="Calibri" w:hAnsi="Calibri" w:cs="Calibri"/>
          <w:b/>
          <w:bCs/>
          <w:color w:val="000000"/>
          <w:spacing w:val="1"/>
          <w:sz w:val="36"/>
          <w:szCs w:val="28"/>
          <w:u w:val="single"/>
        </w:rPr>
        <w:t>T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e</w:t>
      </w:r>
      <w:r w:rsidRPr="006D79B5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</w:rPr>
        <w:t>c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h</w:t>
      </w:r>
      <w:r w:rsidRPr="006D79B5">
        <w:rPr>
          <w:rFonts w:ascii="Calibri" w:eastAsia="Calibri" w:hAnsi="Calibri" w:cs="Calibri"/>
          <w:b/>
          <w:bCs/>
          <w:color w:val="000000"/>
          <w:spacing w:val="1"/>
          <w:sz w:val="36"/>
          <w:szCs w:val="28"/>
          <w:u w:val="single"/>
        </w:rPr>
        <w:t>n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i</w:t>
      </w:r>
      <w:r w:rsidRPr="006D79B5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</w:rPr>
        <w:t>c</w:t>
      </w:r>
      <w:r w:rsidRPr="006D79B5">
        <w:rPr>
          <w:rFonts w:ascii="Calibri" w:eastAsia="Calibri" w:hAnsi="Calibri" w:cs="Calibri"/>
          <w:b/>
          <w:bCs/>
          <w:color w:val="000000"/>
          <w:spacing w:val="1"/>
          <w:sz w:val="36"/>
          <w:szCs w:val="28"/>
          <w:u w:val="single"/>
        </w:rPr>
        <w:t>a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l D</w:t>
      </w:r>
      <w:r w:rsidRPr="006D79B5">
        <w:rPr>
          <w:rFonts w:ascii="Calibri" w:eastAsia="Calibri" w:hAnsi="Calibri" w:cs="Calibri"/>
          <w:b/>
          <w:bCs/>
          <w:color w:val="000000"/>
          <w:spacing w:val="1"/>
          <w:sz w:val="36"/>
          <w:szCs w:val="28"/>
          <w:u w:val="single"/>
        </w:rPr>
        <w:t>a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 xml:space="preserve">ta </w:t>
      </w:r>
      <w:r w:rsidRPr="006D79B5">
        <w:rPr>
          <w:rFonts w:ascii="Calibri" w:eastAsia="Calibri" w:hAnsi="Calibri" w:cs="Calibri"/>
          <w:b/>
          <w:bCs/>
          <w:color w:val="000000"/>
          <w:spacing w:val="-3"/>
          <w:sz w:val="36"/>
          <w:szCs w:val="28"/>
          <w:u w:val="single"/>
        </w:rPr>
        <w:t>S</w:t>
      </w:r>
      <w:r w:rsidRPr="006D79B5">
        <w:rPr>
          <w:rFonts w:ascii="Calibri" w:eastAsia="Calibri" w:hAnsi="Calibri" w:cs="Calibri"/>
          <w:b/>
          <w:bCs/>
          <w:color w:val="000000"/>
          <w:spacing w:val="1"/>
          <w:sz w:val="36"/>
          <w:szCs w:val="28"/>
          <w:u w:val="single"/>
        </w:rPr>
        <w:t>h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e</w:t>
      </w:r>
      <w:r w:rsidRPr="006D79B5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</w:rPr>
        <w:t>e</w:t>
      </w:r>
      <w:r w:rsidRPr="006D79B5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t</w:t>
      </w:r>
      <w:r w:rsidR="004E3D7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 xml:space="preserve"> </w:t>
      </w:r>
      <w:r w:rsidR="00BD74A8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</w:rPr>
        <w:t>(S-G)</w:t>
      </w:r>
      <w:bookmarkStart w:id="0" w:name="_GoBack"/>
      <w:bookmarkEnd w:id="0"/>
    </w:p>
    <w:p w:rsidR="006D79B5" w:rsidRDefault="006D79B5" w:rsidP="004E3D7A">
      <w:pPr>
        <w:spacing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6D79B5" w:rsidRDefault="006D79B5" w:rsidP="006D79B5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:rsidR="006D79B5" w:rsidRPr="00BD3960" w:rsidRDefault="006D79B5" w:rsidP="00BD3960">
      <w:pPr>
        <w:pStyle w:val="NoSpacing"/>
        <w:spacing w:line="276" w:lineRule="auto"/>
        <w:rPr>
          <w:sz w:val="28"/>
        </w:rPr>
      </w:pPr>
      <w:r w:rsidRPr="00BD3960">
        <w:rPr>
          <w:sz w:val="28"/>
        </w:rPr>
        <w:t>Transfer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Paper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is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especially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developed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for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the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decals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for the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decoration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of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helmets.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The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paper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has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excellent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dimensional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stability and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provides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exceptionally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good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tight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register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accuracy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on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fully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automatic or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semi-automatic</w:t>
      </w:r>
      <w:r w:rsidR="00BD3960" w:rsidRPr="00BD3960">
        <w:rPr>
          <w:sz w:val="28"/>
        </w:rPr>
        <w:t xml:space="preserve"> </w:t>
      </w:r>
      <w:r w:rsidRPr="00BD3960">
        <w:rPr>
          <w:sz w:val="28"/>
        </w:rPr>
        <w:t>printing presses.</w:t>
      </w:r>
    </w:p>
    <w:p w:rsidR="006D79B5" w:rsidRDefault="006D79B5" w:rsidP="00BD3960">
      <w:pPr>
        <w:spacing w:after="0"/>
        <w:ind w:right="-20"/>
      </w:pPr>
    </w:p>
    <w:p w:rsidR="00BD3960" w:rsidRDefault="00BD3960" w:rsidP="00BD3960">
      <w:pPr>
        <w:spacing w:after="0"/>
        <w:ind w:right="-20"/>
      </w:pPr>
    </w:p>
    <w:p w:rsidR="006D79B5" w:rsidRPr="00BD3960" w:rsidRDefault="006D79B5" w:rsidP="00BD3960">
      <w:pPr>
        <w:spacing w:after="0"/>
        <w:ind w:right="-20"/>
        <w:rPr>
          <w:rFonts w:ascii="Calibri" w:eastAsia="Calibri" w:hAnsi="Calibri" w:cs="Calibri"/>
          <w:b/>
          <w:bCs/>
          <w:color w:val="000000"/>
          <w:sz w:val="32"/>
        </w:rPr>
      </w:pPr>
      <w:r w:rsidRPr="00BD3960">
        <w:rPr>
          <w:rFonts w:ascii="Calibri" w:eastAsia="Calibri" w:hAnsi="Calibri" w:cs="Calibri"/>
          <w:b/>
          <w:bCs/>
          <w:color w:val="000000"/>
          <w:sz w:val="32"/>
        </w:rPr>
        <w:t>Featu</w:t>
      </w:r>
      <w:r w:rsidRPr="00BD3960">
        <w:rPr>
          <w:rFonts w:ascii="Calibri" w:eastAsia="Calibri" w:hAnsi="Calibri" w:cs="Calibri"/>
          <w:b/>
          <w:bCs/>
          <w:color w:val="000000"/>
          <w:spacing w:val="2"/>
          <w:sz w:val="32"/>
        </w:rPr>
        <w:t>r</w:t>
      </w:r>
      <w:r w:rsidRPr="00BD3960">
        <w:rPr>
          <w:rFonts w:ascii="Calibri" w:eastAsia="Calibri" w:hAnsi="Calibri" w:cs="Calibri"/>
          <w:b/>
          <w:bCs/>
          <w:color w:val="000000"/>
          <w:spacing w:val="1"/>
          <w:sz w:val="32"/>
        </w:rPr>
        <w:t>e</w:t>
      </w:r>
      <w:r w:rsidRPr="00BD3960">
        <w:rPr>
          <w:rFonts w:ascii="Calibri" w:eastAsia="Calibri" w:hAnsi="Calibri" w:cs="Calibri"/>
          <w:b/>
          <w:bCs/>
          <w:color w:val="000000"/>
          <w:sz w:val="32"/>
        </w:rPr>
        <w:t>s:</w:t>
      </w:r>
    </w:p>
    <w:p w:rsidR="00BD3960" w:rsidRDefault="00BD3960" w:rsidP="00BD3960">
      <w:pPr>
        <w:spacing w:after="0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BD3960" w:rsidRPr="00881982" w:rsidRDefault="006D79B5" w:rsidP="00BD3960">
      <w:pPr>
        <w:pStyle w:val="NoSpacing"/>
        <w:numPr>
          <w:ilvl w:val="0"/>
          <w:numId w:val="1"/>
        </w:numPr>
        <w:spacing w:line="276" w:lineRule="auto"/>
        <w:rPr>
          <w:sz w:val="28"/>
          <w:szCs w:val="26"/>
        </w:rPr>
      </w:pPr>
      <w:r w:rsidRPr="00881982">
        <w:rPr>
          <w:sz w:val="28"/>
          <w:szCs w:val="26"/>
        </w:rPr>
        <w:t>Excellent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stiffness &amp;stability</w:t>
      </w:r>
    </w:p>
    <w:p w:rsidR="00BD3960" w:rsidRPr="00881982" w:rsidRDefault="006D79B5" w:rsidP="00BD3960">
      <w:pPr>
        <w:pStyle w:val="NoSpacing"/>
        <w:numPr>
          <w:ilvl w:val="0"/>
          <w:numId w:val="1"/>
        </w:numPr>
        <w:spacing w:line="276" w:lineRule="auto"/>
        <w:rPr>
          <w:sz w:val="28"/>
          <w:szCs w:val="26"/>
        </w:rPr>
      </w:pPr>
      <w:r w:rsidRPr="00881982">
        <w:rPr>
          <w:sz w:val="28"/>
          <w:szCs w:val="26"/>
        </w:rPr>
        <w:t>Smooth and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fast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decal release</w:t>
      </w:r>
    </w:p>
    <w:p w:rsidR="00BD3960" w:rsidRPr="00881982" w:rsidRDefault="006D79B5" w:rsidP="00BD3960">
      <w:pPr>
        <w:pStyle w:val="NoSpacing"/>
        <w:numPr>
          <w:ilvl w:val="0"/>
          <w:numId w:val="1"/>
        </w:numPr>
        <w:spacing w:line="276" w:lineRule="auto"/>
        <w:rPr>
          <w:sz w:val="28"/>
          <w:szCs w:val="26"/>
        </w:rPr>
      </w:pPr>
      <w:r w:rsidRPr="00881982">
        <w:rPr>
          <w:sz w:val="28"/>
          <w:szCs w:val="26"/>
        </w:rPr>
        <w:t>Blue</w:t>
      </w:r>
      <w:r w:rsidR="00BD3960" w:rsidRPr="00881982">
        <w:rPr>
          <w:sz w:val="28"/>
          <w:szCs w:val="26"/>
        </w:rPr>
        <w:t xml:space="preserve"> color</w:t>
      </w:r>
      <w:r w:rsidRPr="00881982">
        <w:rPr>
          <w:sz w:val="28"/>
          <w:szCs w:val="26"/>
        </w:rPr>
        <w:t xml:space="preserve"> appearance to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aid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easy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inspection of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printed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inks</w:t>
      </w:r>
    </w:p>
    <w:p w:rsidR="006D79B5" w:rsidRPr="00881982" w:rsidRDefault="006D79B5" w:rsidP="00BD3960">
      <w:pPr>
        <w:pStyle w:val="NoSpacing"/>
        <w:numPr>
          <w:ilvl w:val="0"/>
          <w:numId w:val="1"/>
        </w:numPr>
        <w:spacing w:line="276" w:lineRule="auto"/>
        <w:rPr>
          <w:sz w:val="28"/>
          <w:szCs w:val="26"/>
        </w:rPr>
      </w:pPr>
      <w:r w:rsidRPr="00881982">
        <w:rPr>
          <w:sz w:val="28"/>
          <w:szCs w:val="26"/>
        </w:rPr>
        <w:t>Compatible</w:t>
      </w:r>
      <w:r w:rsidR="00BD3960" w:rsidRPr="00881982">
        <w:rPr>
          <w:sz w:val="28"/>
          <w:szCs w:val="26"/>
        </w:rPr>
        <w:t xml:space="preserve"> </w:t>
      </w:r>
      <w:r w:rsidRPr="00881982">
        <w:rPr>
          <w:sz w:val="28"/>
          <w:szCs w:val="26"/>
        </w:rPr>
        <w:t>with</w:t>
      </w:r>
      <w:r w:rsidR="00BD3960" w:rsidRPr="00881982">
        <w:rPr>
          <w:sz w:val="28"/>
          <w:szCs w:val="26"/>
        </w:rPr>
        <w:t xml:space="preserve"> peel able </w:t>
      </w:r>
      <w:r w:rsidRPr="00881982">
        <w:rPr>
          <w:sz w:val="28"/>
          <w:szCs w:val="26"/>
        </w:rPr>
        <w:t>lacquer</w:t>
      </w:r>
    </w:p>
    <w:p w:rsidR="006D79B5" w:rsidRDefault="006D79B5" w:rsidP="00BD396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BD3960" w:rsidRDefault="00BD3960" w:rsidP="00BD396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D79B5" w:rsidRPr="00BD3960" w:rsidRDefault="006D79B5" w:rsidP="00BD3960">
      <w:pPr>
        <w:rPr>
          <w:rFonts w:ascii="Calibri" w:eastAsia="Calibri" w:hAnsi="Calibri" w:cs="Calibri"/>
          <w:b/>
          <w:bCs/>
          <w:color w:val="000000"/>
          <w:sz w:val="32"/>
        </w:rPr>
      </w:pPr>
      <w:r w:rsidRPr="00BD3960">
        <w:rPr>
          <w:rFonts w:ascii="Calibri" w:eastAsia="Calibri" w:hAnsi="Calibri" w:cs="Calibri"/>
          <w:b/>
          <w:bCs/>
          <w:color w:val="000000"/>
          <w:spacing w:val="-1"/>
          <w:sz w:val="32"/>
        </w:rPr>
        <w:t>P</w:t>
      </w:r>
      <w:r w:rsidRPr="00BD3960">
        <w:rPr>
          <w:rFonts w:ascii="Calibri" w:eastAsia="Calibri" w:hAnsi="Calibri" w:cs="Calibri"/>
          <w:b/>
          <w:bCs/>
          <w:color w:val="000000"/>
          <w:spacing w:val="1"/>
          <w:sz w:val="32"/>
        </w:rPr>
        <w:t>ro</w:t>
      </w:r>
      <w:r w:rsidRPr="00BD3960">
        <w:rPr>
          <w:rFonts w:ascii="Calibri" w:eastAsia="Calibri" w:hAnsi="Calibri" w:cs="Calibri"/>
          <w:b/>
          <w:bCs/>
          <w:color w:val="000000"/>
          <w:spacing w:val="2"/>
          <w:sz w:val="32"/>
        </w:rPr>
        <w:t>p</w:t>
      </w:r>
      <w:r w:rsidRPr="00BD3960">
        <w:rPr>
          <w:rFonts w:ascii="Calibri" w:eastAsia="Calibri" w:hAnsi="Calibri" w:cs="Calibri"/>
          <w:b/>
          <w:bCs/>
          <w:color w:val="000000"/>
          <w:spacing w:val="-2"/>
          <w:sz w:val="32"/>
        </w:rPr>
        <w:t>e</w:t>
      </w:r>
      <w:r w:rsidRPr="00BD3960">
        <w:rPr>
          <w:rFonts w:ascii="Calibri" w:eastAsia="Calibri" w:hAnsi="Calibri" w:cs="Calibri"/>
          <w:b/>
          <w:bCs/>
          <w:color w:val="000000"/>
          <w:spacing w:val="1"/>
          <w:sz w:val="32"/>
        </w:rPr>
        <w:t>r</w:t>
      </w:r>
      <w:r w:rsidRPr="00BD3960">
        <w:rPr>
          <w:rFonts w:ascii="Calibri" w:eastAsia="Calibri" w:hAnsi="Calibri" w:cs="Calibri"/>
          <w:b/>
          <w:bCs/>
          <w:color w:val="000000"/>
          <w:sz w:val="32"/>
        </w:rPr>
        <w:t>t</w:t>
      </w:r>
      <w:r w:rsidRPr="00BD3960">
        <w:rPr>
          <w:rFonts w:ascii="Calibri" w:eastAsia="Calibri" w:hAnsi="Calibri" w:cs="Calibri"/>
          <w:b/>
          <w:bCs/>
          <w:color w:val="000000"/>
          <w:spacing w:val="-1"/>
          <w:sz w:val="32"/>
        </w:rPr>
        <w:t>i</w:t>
      </w:r>
      <w:r w:rsidRPr="00BD3960">
        <w:rPr>
          <w:rFonts w:ascii="Calibri" w:eastAsia="Calibri" w:hAnsi="Calibri" w:cs="Calibri"/>
          <w:b/>
          <w:bCs/>
          <w:color w:val="000000"/>
          <w:sz w:val="32"/>
        </w:rPr>
        <w:t>es:</w:t>
      </w:r>
    </w:p>
    <w:tbl>
      <w:tblPr>
        <w:tblStyle w:val="TableGrid"/>
        <w:tblW w:w="0" w:type="auto"/>
        <w:tblInd w:w="525" w:type="dxa"/>
        <w:tblLook w:val="04A0"/>
      </w:tblPr>
      <w:tblGrid>
        <w:gridCol w:w="2823"/>
        <w:gridCol w:w="2610"/>
        <w:gridCol w:w="2250"/>
      </w:tblGrid>
      <w:tr w:rsidR="006D79B5" w:rsidTr="00BD3960">
        <w:trPr>
          <w:trHeight w:val="233"/>
        </w:trPr>
        <w:tc>
          <w:tcPr>
            <w:tcW w:w="2823" w:type="dxa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</w:rPr>
              <w:t>P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r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am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t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r</w:t>
            </w:r>
          </w:p>
        </w:tc>
        <w:tc>
          <w:tcPr>
            <w:tcW w:w="2610" w:type="dxa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Typ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cal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V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</w:rPr>
              <w:t>l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ue</w:t>
            </w:r>
          </w:p>
        </w:tc>
        <w:tc>
          <w:tcPr>
            <w:tcW w:w="2250" w:type="dxa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Test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8"/>
              </w:rPr>
              <w:t>n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gMet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</w:rPr>
              <w:t>h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</w:rPr>
              <w:t>o</w:t>
            </w:r>
            <w:r w:rsidRPr="00BD3960">
              <w:rPr>
                <w:rFonts w:ascii="Calibri" w:eastAsia="Calibri" w:hAnsi="Calibri" w:cs="Calibri"/>
                <w:b/>
                <w:bCs/>
                <w:color w:val="000000"/>
                <w:sz w:val="28"/>
              </w:rPr>
              <w:t>d</w:t>
            </w:r>
          </w:p>
        </w:tc>
      </w:tr>
      <w:tr w:rsidR="006D79B5" w:rsidTr="00BD3960">
        <w:trPr>
          <w:trHeight w:val="377"/>
        </w:trPr>
        <w:tc>
          <w:tcPr>
            <w:tcW w:w="2823" w:type="dxa"/>
            <w:vAlign w:val="center"/>
          </w:tcPr>
          <w:p w:rsidR="006D79B5" w:rsidRPr="00BD3960" w:rsidRDefault="006D79B5" w:rsidP="00BD3960">
            <w:pPr>
              <w:spacing w:line="276" w:lineRule="auto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Sub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s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</w:t>
            </w:r>
            <w:r w:rsidRPr="00BD3960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nce</w:t>
            </w:r>
            <w:r w:rsidRPr="00BD3960">
              <w:rPr>
                <w:rFonts w:ascii="Calibri" w:eastAsia="Calibri" w:hAnsi="Calibri" w:cs="Calibri"/>
                <w:color w:val="000000"/>
                <w:spacing w:val="3"/>
                <w:sz w:val="28"/>
              </w:rPr>
              <w:t>W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eight</w:t>
            </w:r>
          </w:p>
        </w:tc>
        <w:tc>
          <w:tcPr>
            <w:tcW w:w="261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7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 xml:space="preserve"> +/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-5GSM</w:t>
            </w:r>
          </w:p>
        </w:tc>
        <w:tc>
          <w:tcPr>
            <w:tcW w:w="225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ISO536</w:t>
            </w:r>
          </w:p>
        </w:tc>
      </w:tr>
      <w:tr w:rsidR="006D79B5" w:rsidTr="00BD3960">
        <w:trPr>
          <w:trHeight w:val="395"/>
        </w:trPr>
        <w:tc>
          <w:tcPr>
            <w:tcW w:w="2823" w:type="dxa"/>
            <w:vAlign w:val="center"/>
          </w:tcPr>
          <w:p w:rsidR="006D79B5" w:rsidRPr="00BD3960" w:rsidRDefault="006D79B5" w:rsidP="00BD3960">
            <w:pPr>
              <w:spacing w:line="276" w:lineRule="auto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Th</w:t>
            </w:r>
            <w:r w:rsidRPr="00BD3960">
              <w:rPr>
                <w:rFonts w:ascii="Calibri" w:eastAsia="Calibri" w:hAnsi="Calibri" w:cs="Calibri"/>
                <w:color w:val="000000"/>
                <w:spacing w:val="2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ckn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ss</w:t>
            </w:r>
          </w:p>
        </w:tc>
        <w:tc>
          <w:tcPr>
            <w:tcW w:w="261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 xml:space="preserve">210 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+/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-10m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c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r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on</w:t>
            </w:r>
          </w:p>
        </w:tc>
        <w:tc>
          <w:tcPr>
            <w:tcW w:w="225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ISO534</w:t>
            </w:r>
          </w:p>
        </w:tc>
      </w:tr>
      <w:tr w:rsidR="006D79B5" w:rsidTr="00BD3960">
        <w:trPr>
          <w:trHeight w:val="440"/>
        </w:trPr>
        <w:tc>
          <w:tcPr>
            <w:tcW w:w="2823" w:type="dxa"/>
            <w:vAlign w:val="center"/>
          </w:tcPr>
          <w:p w:rsidR="006D79B5" w:rsidRPr="00BD3960" w:rsidRDefault="006D79B5" w:rsidP="00BD3960">
            <w:pPr>
              <w:spacing w:line="276" w:lineRule="auto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R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l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se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C</w:t>
            </w:r>
            <w:r w:rsidRPr="00BD3960">
              <w:rPr>
                <w:rFonts w:ascii="Calibri" w:eastAsia="Calibri" w:hAnsi="Calibri" w:cs="Calibri"/>
                <w:color w:val="000000"/>
                <w:spacing w:val="3"/>
                <w:sz w:val="28"/>
              </w:rPr>
              <w:t>o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</w:t>
            </w:r>
          </w:p>
        </w:tc>
        <w:tc>
          <w:tcPr>
            <w:tcW w:w="261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5GSM</w:t>
            </w:r>
          </w:p>
        </w:tc>
        <w:tc>
          <w:tcPr>
            <w:tcW w:w="225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H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i-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Co</w:t>
            </w:r>
            <w:r w:rsidRPr="00BD3960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</w:t>
            </w:r>
          </w:p>
        </w:tc>
      </w:tr>
      <w:tr w:rsidR="006D79B5" w:rsidTr="00BD3960">
        <w:trPr>
          <w:trHeight w:val="377"/>
        </w:trPr>
        <w:tc>
          <w:tcPr>
            <w:tcW w:w="2823" w:type="dxa"/>
            <w:vAlign w:val="center"/>
          </w:tcPr>
          <w:p w:rsidR="006D79B5" w:rsidRPr="00BD3960" w:rsidRDefault="006D79B5" w:rsidP="00BD3960">
            <w:pPr>
              <w:spacing w:line="276" w:lineRule="auto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R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l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seT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me</w:t>
            </w:r>
          </w:p>
        </w:tc>
        <w:tc>
          <w:tcPr>
            <w:tcW w:w="261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 xml:space="preserve">&lt;25 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s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c</w:t>
            </w:r>
          </w:p>
        </w:tc>
        <w:tc>
          <w:tcPr>
            <w:tcW w:w="225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H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i-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Co</w:t>
            </w:r>
            <w:r w:rsidRPr="00BD3960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a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</w:t>
            </w:r>
          </w:p>
        </w:tc>
      </w:tr>
      <w:tr w:rsidR="006D79B5" w:rsidTr="00BD3960">
        <w:trPr>
          <w:trHeight w:val="440"/>
        </w:trPr>
        <w:tc>
          <w:tcPr>
            <w:tcW w:w="2823" w:type="dxa"/>
            <w:vAlign w:val="center"/>
          </w:tcPr>
          <w:p w:rsidR="006D79B5" w:rsidRPr="00BD3960" w:rsidRDefault="006D79B5" w:rsidP="00BD3960">
            <w:pPr>
              <w:spacing w:line="276" w:lineRule="auto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Mo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is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ture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C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on</w:t>
            </w:r>
            <w:r w:rsidRPr="00BD3960">
              <w:rPr>
                <w:rFonts w:ascii="Calibri" w:eastAsia="Calibri" w:hAnsi="Calibri" w:cs="Calibri"/>
                <w:color w:val="000000"/>
                <w:spacing w:val="-1"/>
                <w:sz w:val="28"/>
              </w:rPr>
              <w:t>t</w:t>
            </w:r>
            <w:r w:rsidRPr="00BD3960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e</w:t>
            </w:r>
            <w:r w:rsidRPr="00BD3960">
              <w:rPr>
                <w:rFonts w:ascii="Calibri" w:eastAsia="Calibri" w:hAnsi="Calibri" w:cs="Calibri"/>
                <w:color w:val="000000"/>
                <w:spacing w:val="3"/>
                <w:sz w:val="28"/>
              </w:rPr>
              <w:t>n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</w:t>
            </w:r>
          </w:p>
        </w:tc>
        <w:tc>
          <w:tcPr>
            <w:tcW w:w="261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Equ</w:t>
            </w:r>
            <w:r w:rsidRPr="00BD3960">
              <w:rPr>
                <w:rFonts w:ascii="Calibri" w:eastAsia="Calibri" w:hAnsi="Calibri" w:cs="Calibri"/>
                <w:color w:val="000000"/>
                <w:spacing w:val="2"/>
                <w:sz w:val="28"/>
              </w:rPr>
              <w:t>i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 xml:space="preserve">v. </w:t>
            </w:r>
            <w:r w:rsidRPr="00BD3960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t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o5</w:t>
            </w:r>
            <w:r w:rsidRPr="00BD3960">
              <w:rPr>
                <w:rFonts w:ascii="Calibri" w:eastAsia="Calibri" w:hAnsi="Calibri" w:cs="Calibri"/>
                <w:color w:val="000000"/>
                <w:spacing w:val="1"/>
                <w:sz w:val="28"/>
              </w:rPr>
              <w:t>0-</w:t>
            </w: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60 %RH</w:t>
            </w:r>
          </w:p>
        </w:tc>
        <w:tc>
          <w:tcPr>
            <w:tcW w:w="2250" w:type="dxa"/>
            <w:vAlign w:val="center"/>
          </w:tcPr>
          <w:p w:rsidR="006D79B5" w:rsidRPr="00BD3960" w:rsidRDefault="006D79B5" w:rsidP="00BD3960">
            <w:pPr>
              <w:spacing w:line="276" w:lineRule="auto"/>
              <w:jc w:val="center"/>
              <w:rPr>
                <w:sz w:val="28"/>
              </w:rPr>
            </w:pPr>
            <w:r w:rsidRPr="00BD3960">
              <w:rPr>
                <w:rFonts w:ascii="Calibri" w:eastAsia="Calibri" w:hAnsi="Calibri" w:cs="Calibri"/>
                <w:color w:val="000000"/>
                <w:sz w:val="28"/>
              </w:rPr>
              <w:t>Testo645</w:t>
            </w:r>
          </w:p>
        </w:tc>
      </w:tr>
    </w:tbl>
    <w:p w:rsidR="006D79B5" w:rsidRDefault="006D79B5" w:rsidP="006D79B5"/>
    <w:sectPr w:rsidR="006D79B5" w:rsidSect="007E5570">
      <w:pgSz w:w="11907" w:h="16839" w:code="9"/>
      <w:pgMar w:top="1080" w:right="471" w:bottom="13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596"/>
    <w:multiLevelType w:val="hybridMultilevel"/>
    <w:tmpl w:val="025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9B5"/>
    <w:rsid w:val="00322140"/>
    <w:rsid w:val="003D3017"/>
    <w:rsid w:val="004D6682"/>
    <w:rsid w:val="004E3D7A"/>
    <w:rsid w:val="005F262E"/>
    <w:rsid w:val="006106EF"/>
    <w:rsid w:val="006D79B5"/>
    <w:rsid w:val="007E5570"/>
    <w:rsid w:val="00881982"/>
    <w:rsid w:val="009C2ABB"/>
    <w:rsid w:val="00BD3960"/>
    <w:rsid w:val="00BD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6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 N</cp:lastModifiedBy>
  <cp:revision>8</cp:revision>
  <dcterms:created xsi:type="dcterms:W3CDTF">2018-03-29T12:17:00Z</dcterms:created>
  <dcterms:modified xsi:type="dcterms:W3CDTF">2018-03-30T10:40:00Z</dcterms:modified>
</cp:coreProperties>
</file>